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8F7F5" w14:textId="77777777" w:rsidR="00D63843" w:rsidRDefault="00D63843" w:rsidP="00D63843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3ED46E6" w14:textId="77777777" w:rsidR="00D63843" w:rsidRPr="00340FC1" w:rsidRDefault="00D63843" w:rsidP="00D63843">
      <w:pPr>
        <w:spacing w:line="240" w:lineRule="auto"/>
        <w:jc w:val="right"/>
        <w:rPr>
          <w:rFonts w:ascii="Corbel" w:hAnsi="Corbel"/>
          <w:i/>
          <w:iCs/>
          <w:sz w:val="16"/>
          <w:szCs w:val="16"/>
        </w:rPr>
      </w:pPr>
      <w:r w:rsidRPr="71DE726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DE726D">
        <w:rPr>
          <w:rFonts w:ascii="Corbel" w:hAnsi="Corbel"/>
          <w:i/>
          <w:iCs/>
          <w:sz w:val="16"/>
          <w:szCs w:val="16"/>
        </w:rPr>
        <w:t>Załącznik nr 1.5 do Zarządzenia Rektora UR nr 12/2019</w:t>
      </w:r>
    </w:p>
    <w:p w14:paraId="60C5B7AD" w14:textId="77777777" w:rsidR="00D63843" w:rsidRPr="009C54AE" w:rsidRDefault="00D63843" w:rsidP="00D6384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2444B0" w14:textId="77777777" w:rsidR="00D63843" w:rsidRPr="009C54AE" w:rsidRDefault="00D63843" w:rsidP="00D6384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3FA6D2E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C6C4E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366BC970" w14:textId="77777777" w:rsidR="00D63843" w:rsidRDefault="00D63843" w:rsidP="00D638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1B9BB0" w14:textId="77777777" w:rsidR="00D63843" w:rsidRPr="00EA4832" w:rsidRDefault="00D63843" w:rsidP="00D6384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C6C4E">
        <w:rPr>
          <w:rFonts w:ascii="Corbel" w:hAnsi="Corbel"/>
          <w:sz w:val="20"/>
          <w:szCs w:val="20"/>
        </w:rPr>
        <w:t>2023/2024</w:t>
      </w:r>
    </w:p>
    <w:p w14:paraId="1E308C27" w14:textId="77777777" w:rsidR="00D63843" w:rsidRPr="009C54AE" w:rsidRDefault="00D63843" w:rsidP="00D63843">
      <w:pPr>
        <w:spacing w:after="0" w:line="240" w:lineRule="auto"/>
        <w:rPr>
          <w:rFonts w:ascii="Corbel" w:hAnsi="Corbel"/>
          <w:sz w:val="24"/>
          <w:szCs w:val="24"/>
        </w:rPr>
      </w:pPr>
    </w:p>
    <w:p w14:paraId="477D662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3843" w:rsidRPr="009C54AE" w14:paraId="1BA1E5C5" w14:textId="77777777" w:rsidTr="006827B6">
        <w:tc>
          <w:tcPr>
            <w:tcW w:w="2694" w:type="dxa"/>
            <w:vAlign w:val="center"/>
          </w:tcPr>
          <w:p w14:paraId="30C47933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6A789C" w14:textId="77777777" w:rsidR="00D63843" w:rsidRPr="005720F3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0F3">
              <w:rPr>
                <w:rFonts w:ascii="Corbel" w:hAnsi="Corbel"/>
                <w:sz w:val="24"/>
                <w:szCs w:val="24"/>
              </w:rPr>
              <w:t>Podstawy prawne zarządzania kryzysowego</w:t>
            </w:r>
          </w:p>
        </w:tc>
      </w:tr>
      <w:tr w:rsidR="00D63843" w:rsidRPr="009C54AE" w14:paraId="42623445" w14:textId="77777777" w:rsidTr="006827B6">
        <w:tc>
          <w:tcPr>
            <w:tcW w:w="2694" w:type="dxa"/>
            <w:vAlign w:val="center"/>
          </w:tcPr>
          <w:p w14:paraId="2CF87C07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ADAA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BW51</w:t>
            </w:r>
          </w:p>
        </w:tc>
      </w:tr>
      <w:tr w:rsidR="00D63843" w:rsidRPr="009C54AE" w14:paraId="2B8EEEBC" w14:textId="77777777" w:rsidTr="006827B6">
        <w:tc>
          <w:tcPr>
            <w:tcW w:w="2694" w:type="dxa"/>
            <w:vAlign w:val="center"/>
          </w:tcPr>
          <w:p w14:paraId="4C7C167A" w14:textId="77777777" w:rsidR="00D63843" w:rsidRPr="009C54AE" w:rsidRDefault="00D6384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77373D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3843" w:rsidRPr="009C54AE" w14:paraId="59A92CD2" w14:textId="77777777" w:rsidTr="006827B6">
        <w:tc>
          <w:tcPr>
            <w:tcW w:w="2694" w:type="dxa"/>
            <w:vAlign w:val="center"/>
          </w:tcPr>
          <w:p w14:paraId="25697864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3C62DA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0F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63843" w:rsidRPr="009C54AE" w14:paraId="15FE8416" w14:textId="77777777" w:rsidTr="006827B6">
        <w:tc>
          <w:tcPr>
            <w:tcW w:w="2694" w:type="dxa"/>
            <w:vAlign w:val="center"/>
          </w:tcPr>
          <w:p w14:paraId="4A295625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DAABD3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63843" w:rsidRPr="009C54AE" w14:paraId="19257C8C" w14:textId="77777777" w:rsidTr="006827B6">
        <w:tc>
          <w:tcPr>
            <w:tcW w:w="2694" w:type="dxa"/>
            <w:vAlign w:val="center"/>
          </w:tcPr>
          <w:p w14:paraId="601E0FF0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56631E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63843" w:rsidRPr="009C54AE" w14:paraId="31843570" w14:textId="77777777" w:rsidTr="006827B6">
        <w:tc>
          <w:tcPr>
            <w:tcW w:w="2694" w:type="dxa"/>
            <w:vAlign w:val="center"/>
          </w:tcPr>
          <w:p w14:paraId="4E27CA12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7FEBC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63843" w:rsidRPr="009C54AE" w14:paraId="455180F9" w14:textId="77777777" w:rsidTr="006827B6">
        <w:tc>
          <w:tcPr>
            <w:tcW w:w="2694" w:type="dxa"/>
            <w:vAlign w:val="center"/>
          </w:tcPr>
          <w:p w14:paraId="3802D9DD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6CB465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D63843" w:rsidRPr="009C54AE" w14:paraId="485A060E" w14:textId="77777777" w:rsidTr="006827B6">
        <w:tc>
          <w:tcPr>
            <w:tcW w:w="2694" w:type="dxa"/>
            <w:vAlign w:val="center"/>
          </w:tcPr>
          <w:p w14:paraId="62CDBB14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8EDA5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D63843" w:rsidRPr="009C54AE" w14:paraId="43F4F868" w14:textId="77777777" w:rsidTr="006827B6">
        <w:tc>
          <w:tcPr>
            <w:tcW w:w="2694" w:type="dxa"/>
            <w:vAlign w:val="center"/>
          </w:tcPr>
          <w:p w14:paraId="40A71C81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FD5D66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specjalnościowy, </w:t>
            </w: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D63843" w:rsidRPr="009C54AE" w14:paraId="52C810EF" w14:textId="77777777" w:rsidTr="006827B6">
        <w:tc>
          <w:tcPr>
            <w:tcW w:w="2694" w:type="dxa"/>
            <w:vAlign w:val="center"/>
          </w:tcPr>
          <w:p w14:paraId="27EA8C45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13E86A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3843" w:rsidRPr="009C54AE" w14:paraId="1130E54C" w14:textId="77777777" w:rsidTr="006827B6">
        <w:tc>
          <w:tcPr>
            <w:tcW w:w="2694" w:type="dxa"/>
            <w:vAlign w:val="center"/>
          </w:tcPr>
          <w:p w14:paraId="603E865A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B50941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63843" w:rsidRPr="009C54AE" w14:paraId="012521CC" w14:textId="77777777" w:rsidTr="006827B6">
        <w:tc>
          <w:tcPr>
            <w:tcW w:w="2694" w:type="dxa"/>
            <w:vAlign w:val="center"/>
          </w:tcPr>
          <w:p w14:paraId="1BD9508E" w14:textId="77777777" w:rsidR="00D63843" w:rsidRPr="009C54AE" w:rsidRDefault="00D6384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4170C" w14:textId="77777777" w:rsidR="00D63843" w:rsidRPr="009C54AE" w:rsidRDefault="00D6384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88E3B19" w14:textId="77777777" w:rsidR="00D63843" w:rsidRPr="009C54AE" w:rsidRDefault="00D63843" w:rsidP="00D6384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37DD319" w14:textId="77777777" w:rsidR="00D63843" w:rsidRPr="009C54AE" w:rsidRDefault="00D63843" w:rsidP="00D6384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D184116" w14:textId="77777777" w:rsidR="00D63843" w:rsidRPr="009C54AE" w:rsidRDefault="00D63843" w:rsidP="00D6384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63843" w:rsidRPr="009C54AE" w14:paraId="16F1CE62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A070" w14:textId="77777777" w:rsidR="00D63843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68D26A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EB4C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A4B0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EB39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CA25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828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D82C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FF2D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5078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CD74" w14:textId="77777777" w:rsidR="00D63843" w:rsidRPr="009C54AE" w:rsidRDefault="00D6384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63843" w:rsidRPr="009C54AE" w14:paraId="6D9FDB7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4703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2DE2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113D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3EB6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ECF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D8DC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4BB6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4C26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2F23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29AF" w14:textId="77777777" w:rsidR="00D63843" w:rsidRPr="009C54AE" w:rsidRDefault="00D6384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B43E1A" w14:textId="77777777" w:rsidR="00D63843" w:rsidRPr="009C54AE" w:rsidRDefault="00D63843" w:rsidP="00D6384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BF304E" w14:textId="77777777" w:rsidR="00D63843" w:rsidRPr="009C54AE" w:rsidRDefault="00D63843" w:rsidP="00D638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CF767" w14:textId="77777777" w:rsidR="00D63843" w:rsidRPr="009C54AE" w:rsidRDefault="00D63843" w:rsidP="00D638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X  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9C06CE" w14:textId="77777777" w:rsidR="00D63843" w:rsidRPr="009C54AE" w:rsidRDefault="00D63843" w:rsidP="00D638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BDE540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10AEFA" w14:textId="77777777" w:rsidR="00D63843" w:rsidRPr="009C54AE" w:rsidRDefault="00D63843" w:rsidP="00D638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4167030">
        <w:rPr>
          <w:rFonts w:ascii="Corbel" w:hAnsi="Corbel"/>
          <w:smallCaps w:val="0"/>
        </w:rPr>
        <w:t xml:space="preserve">1.3 </w:t>
      </w:r>
      <w:r>
        <w:tab/>
      </w:r>
      <w:r w:rsidRPr="34167030">
        <w:rPr>
          <w:rFonts w:ascii="Corbel" w:hAnsi="Corbel"/>
          <w:smallCaps w:val="0"/>
        </w:rPr>
        <w:t xml:space="preserve">Forma zaliczenia przedmiotu (z toku) </w:t>
      </w:r>
      <w:r w:rsidRPr="34167030">
        <w:rPr>
          <w:rFonts w:ascii="Corbel" w:hAnsi="Corbel"/>
          <w:b w:val="0"/>
          <w:smallCaps w:val="0"/>
        </w:rPr>
        <w:t>(egzamin, zaliczenie z oceną, zaliczenie bez oceny)</w:t>
      </w:r>
    </w:p>
    <w:p w14:paraId="371587DC" w14:textId="77777777" w:rsidR="00D63843" w:rsidRPr="0015386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14:paraId="5009D0FF" w14:textId="77777777" w:rsidR="00D63843" w:rsidRDefault="00D63843" w:rsidP="00D638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3AAD1" w14:textId="77777777" w:rsidR="00D63843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8DCE82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5D6F8138" w14:textId="77777777" w:rsidTr="006827B6">
        <w:tc>
          <w:tcPr>
            <w:tcW w:w="9670" w:type="dxa"/>
          </w:tcPr>
          <w:p w14:paraId="2DC2B393" w14:textId="77777777" w:rsidR="00D63843" w:rsidRPr="0015386E" w:rsidRDefault="00D6384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14:paraId="216FE9F8" w14:textId="77777777" w:rsidR="00D63843" w:rsidRPr="009C54AE" w:rsidRDefault="00D6384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3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bezpieczeństwa państwa, w tym na poziomie lokalnym</w:t>
            </w:r>
          </w:p>
        </w:tc>
      </w:tr>
    </w:tbl>
    <w:p w14:paraId="19BD2F0B" w14:textId="77777777" w:rsidR="00D63843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p w14:paraId="09C2697A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025534CE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19D78141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7B8659DA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6C31FCB9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54B94136" w14:textId="77777777" w:rsidR="00D63843" w:rsidRDefault="00D63843" w:rsidP="00D63843">
      <w:pPr>
        <w:pStyle w:val="Punktygwne"/>
        <w:spacing w:before="0" w:after="0"/>
        <w:rPr>
          <w:rFonts w:ascii="Corbel" w:hAnsi="Corbel"/>
        </w:rPr>
      </w:pPr>
    </w:p>
    <w:p w14:paraId="6207A622" w14:textId="77777777" w:rsidR="00D63843" w:rsidRPr="00C05F44" w:rsidRDefault="00D63843" w:rsidP="00D63843">
      <w:pPr>
        <w:pStyle w:val="Punktygwne"/>
        <w:spacing w:before="0" w:after="0"/>
        <w:rPr>
          <w:rFonts w:ascii="Corbel" w:hAnsi="Corbel"/>
        </w:rPr>
      </w:pPr>
      <w:r w:rsidRPr="34167030">
        <w:rPr>
          <w:rFonts w:ascii="Corbel" w:hAnsi="Corbel"/>
        </w:rPr>
        <w:t>3. cele, efekty uczenia się, treści Programowe i stosowane metody Dydaktyczne</w:t>
      </w:r>
    </w:p>
    <w:p w14:paraId="5A7D474F" w14:textId="77777777" w:rsidR="00D63843" w:rsidRPr="00C05F44" w:rsidRDefault="00D63843" w:rsidP="00D63843">
      <w:pPr>
        <w:pStyle w:val="Punktygwne"/>
        <w:spacing w:before="0" w:after="0"/>
        <w:rPr>
          <w:rFonts w:ascii="Corbel" w:hAnsi="Corbel"/>
          <w:szCs w:val="24"/>
        </w:rPr>
      </w:pPr>
    </w:p>
    <w:p w14:paraId="13257D31" w14:textId="77777777" w:rsidR="00D63843" w:rsidRDefault="00D63843" w:rsidP="00D6384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0406BF6" w14:textId="77777777" w:rsidR="00D63843" w:rsidRPr="009C54AE" w:rsidRDefault="00D63843" w:rsidP="00D6384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3843" w:rsidRPr="009C54AE" w14:paraId="0EB5327C" w14:textId="77777777" w:rsidTr="006827B6">
        <w:tc>
          <w:tcPr>
            <w:tcW w:w="851" w:type="dxa"/>
            <w:vAlign w:val="center"/>
          </w:tcPr>
          <w:p w14:paraId="627A87D1" w14:textId="77777777" w:rsidR="00D63843" w:rsidRPr="009C54AE" w:rsidRDefault="00D63843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B959C2" w14:textId="77777777" w:rsidR="00D63843" w:rsidRPr="006C3E99" w:rsidRDefault="00D63843" w:rsidP="006827B6">
            <w:pPr>
              <w:spacing w:after="0" w:line="240" w:lineRule="auto"/>
            </w:pPr>
            <w:r w:rsidRPr="006C3E99">
              <w:t>Zapoznanie studentów z przepisami prawa dotyczącymi zarządzania kryzysowego</w:t>
            </w:r>
          </w:p>
        </w:tc>
      </w:tr>
      <w:tr w:rsidR="00D63843" w:rsidRPr="009C54AE" w14:paraId="4F7BC209" w14:textId="77777777" w:rsidTr="006827B6">
        <w:tc>
          <w:tcPr>
            <w:tcW w:w="851" w:type="dxa"/>
            <w:vAlign w:val="center"/>
          </w:tcPr>
          <w:p w14:paraId="585E6BB4" w14:textId="77777777" w:rsidR="00D63843" w:rsidRPr="009C54AE" w:rsidRDefault="00D63843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56BC1F" w14:textId="77777777" w:rsidR="00D63843" w:rsidRPr="006C3E99" w:rsidRDefault="00D63843" w:rsidP="006827B6">
            <w:pPr>
              <w:spacing w:after="0" w:line="240" w:lineRule="auto"/>
            </w:pPr>
            <w:r w:rsidRPr="006C3E99">
              <w:t>Wykształcenie umiejętności wyszukiwania aktów prawnych i interpretacji przepisów dotyczących bezpieczeństwa wewnętrznego i zarządzania kryzysowego</w:t>
            </w:r>
          </w:p>
        </w:tc>
      </w:tr>
      <w:tr w:rsidR="00D63843" w:rsidRPr="009C54AE" w14:paraId="29A09A93" w14:textId="77777777" w:rsidTr="006827B6">
        <w:tc>
          <w:tcPr>
            <w:tcW w:w="851" w:type="dxa"/>
            <w:vAlign w:val="center"/>
          </w:tcPr>
          <w:p w14:paraId="59CFA5C4" w14:textId="77777777" w:rsidR="00D63843" w:rsidRPr="009C54AE" w:rsidRDefault="00D63843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0E172985" w14:textId="77777777" w:rsidR="00D63843" w:rsidRDefault="00D63843" w:rsidP="006827B6">
            <w:pPr>
              <w:spacing w:after="0" w:line="240" w:lineRule="auto"/>
            </w:pPr>
            <w:r w:rsidRPr="006C3E99">
              <w:t>Przekazanie wiedzy na temat struktury sytemu zarządzania kryzysowego w kraju</w:t>
            </w:r>
          </w:p>
        </w:tc>
      </w:tr>
    </w:tbl>
    <w:p w14:paraId="1156C947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47465" w14:textId="77777777" w:rsidR="00D63843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3A22B19" w14:textId="77777777" w:rsidR="00D63843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63843" w:rsidRPr="009C54AE" w14:paraId="1E5E34C3" w14:textId="77777777" w:rsidTr="000A1EAC">
        <w:tc>
          <w:tcPr>
            <w:tcW w:w="1681" w:type="dxa"/>
            <w:vAlign w:val="center"/>
          </w:tcPr>
          <w:p w14:paraId="4F5C20D8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64D23E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E24AD8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167030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>
              <w:br/>
            </w:r>
            <w:r w:rsidRPr="34167030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4167030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D63843" w:rsidRPr="009C54AE" w14:paraId="6F0BC07B" w14:textId="77777777" w:rsidTr="000A1EAC">
        <w:tc>
          <w:tcPr>
            <w:tcW w:w="1681" w:type="dxa"/>
          </w:tcPr>
          <w:p w14:paraId="1F1ACCB9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2C8B4E" w14:textId="6F6A0964" w:rsidR="00D63843" w:rsidRPr="009904A4" w:rsidRDefault="004963B2" w:rsidP="006827B6">
            <w:pPr>
              <w:spacing w:after="0" w:line="240" w:lineRule="auto"/>
            </w:pPr>
            <w:r w:rsidRPr="009904A4">
              <w:t xml:space="preserve">Charakteryzuje przepisy prawne dotyczące </w:t>
            </w:r>
            <w:r>
              <w:t xml:space="preserve">podmiotów </w:t>
            </w:r>
            <w:r w:rsidRPr="009904A4">
              <w:t>zarządzania kryzysowego</w:t>
            </w:r>
          </w:p>
        </w:tc>
        <w:tc>
          <w:tcPr>
            <w:tcW w:w="1865" w:type="dxa"/>
          </w:tcPr>
          <w:p w14:paraId="5B80961D" w14:textId="2BCCE2E9" w:rsidR="00D63843" w:rsidRPr="009904A4" w:rsidRDefault="00D63843" w:rsidP="004963B2">
            <w:pPr>
              <w:spacing w:after="0" w:line="240" w:lineRule="auto"/>
            </w:pPr>
            <w:r>
              <w:t xml:space="preserve">K_W03 </w:t>
            </w:r>
          </w:p>
        </w:tc>
      </w:tr>
      <w:tr w:rsidR="00D63843" w:rsidRPr="009C54AE" w14:paraId="3831374C" w14:textId="77777777" w:rsidTr="000A1EAC">
        <w:tc>
          <w:tcPr>
            <w:tcW w:w="1681" w:type="dxa"/>
          </w:tcPr>
          <w:p w14:paraId="30E428BE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FBD6D1" w14:textId="2C4A001A" w:rsidR="00D63843" w:rsidRPr="009904A4" w:rsidRDefault="004963B2" w:rsidP="006827B6">
            <w:pPr>
              <w:spacing w:after="0" w:line="240" w:lineRule="auto"/>
            </w:pPr>
            <w:r>
              <w:t>Wskazuje przepisy prawa przydatne do rozwiązywania konkretnych sytuacji kryzysowych</w:t>
            </w:r>
          </w:p>
        </w:tc>
        <w:tc>
          <w:tcPr>
            <w:tcW w:w="1865" w:type="dxa"/>
          </w:tcPr>
          <w:p w14:paraId="476CE8F1" w14:textId="7592A529" w:rsidR="00D63843" w:rsidRPr="009904A4" w:rsidRDefault="004963B2" w:rsidP="004963B2">
            <w:pPr>
              <w:spacing w:after="0" w:line="240" w:lineRule="auto"/>
            </w:pPr>
            <w:r>
              <w:t>K_U07</w:t>
            </w:r>
          </w:p>
        </w:tc>
      </w:tr>
      <w:tr w:rsidR="00D63843" w:rsidRPr="009C54AE" w14:paraId="03AF6F7E" w14:textId="77777777" w:rsidTr="000A1EAC">
        <w:tc>
          <w:tcPr>
            <w:tcW w:w="1681" w:type="dxa"/>
          </w:tcPr>
          <w:p w14:paraId="53233EF7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A337A34" w14:textId="56F10412" w:rsidR="00D63843" w:rsidRPr="009904A4" w:rsidRDefault="00D71AF9" w:rsidP="006827B6">
            <w:pPr>
              <w:spacing w:after="0" w:line="240" w:lineRule="auto"/>
            </w:pPr>
            <w:r>
              <w:t>Hierarchizuje</w:t>
            </w:r>
            <w:r w:rsidR="004963B2">
              <w:t xml:space="preserve"> działania podejmowane w ramach zarządzania kryzysowego</w:t>
            </w:r>
          </w:p>
        </w:tc>
        <w:tc>
          <w:tcPr>
            <w:tcW w:w="1865" w:type="dxa"/>
          </w:tcPr>
          <w:p w14:paraId="73E3C2A7" w14:textId="3F33FA1B" w:rsidR="00D63843" w:rsidRPr="009904A4" w:rsidRDefault="004963B2" w:rsidP="006827B6">
            <w:pPr>
              <w:spacing w:after="0" w:line="240" w:lineRule="auto"/>
            </w:pPr>
            <w:r>
              <w:t>K_K01</w:t>
            </w:r>
          </w:p>
        </w:tc>
      </w:tr>
      <w:tr w:rsidR="000A1EAC" w:rsidRPr="009C54AE" w14:paraId="34652018" w14:textId="77777777" w:rsidTr="000A1EAC">
        <w:tc>
          <w:tcPr>
            <w:tcW w:w="1681" w:type="dxa"/>
          </w:tcPr>
          <w:p w14:paraId="7C54DAC2" w14:textId="77777777" w:rsidR="000A1EAC" w:rsidRPr="009C54AE" w:rsidRDefault="000A1EAC" w:rsidP="000A1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594833" w14:textId="10A8F803" w:rsidR="000A1EAC" w:rsidRPr="009904A4" w:rsidRDefault="000A1EAC" w:rsidP="000A1EAC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65" w:type="dxa"/>
          </w:tcPr>
          <w:p w14:paraId="2233B2F5" w14:textId="268C9184" w:rsidR="000A1EAC" w:rsidRDefault="000A1EAC" w:rsidP="000A1EAC">
            <w:pPr>
              <w:spacing w:after="0" w:line="240" w:lineRule="auto"/>
            </w:pPr>
            <w:r>
              <w:t>K_K04</w:t>
            </w:r>
          </w:p>
        </w:tc>
      </w:tr>
    </w:tbl>
    <w:p w14:paraId="268D1050" w14:textId="77777777" w:rsidR="00D63843" w:rsidRPr="009C54AE" w:rsidRDefault="00D63843" w:rsidP="00D638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6FBCFAF" w14:textId="77777777" w:rsidR="00D63843" w:rsidRPr="009C54AE" w:rsidRDefault="00D63843" w:rsidP="00D6384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5B2B97" w14:textId="77777777" w:rsidR="00D63843" w:rsidRPr="009C54AE" w:rsidRDefault="00D63843" w:rsidP="00D6384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A4107B" w14:textId="77777777" w:rsidR="00D63843" w:rsidRPr="009C54AE" w:rsidRDefault="00D63843" w:rsidP="00D638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349E4315" w14:textId="77777777" w:rsidTr="006827B6">
        <w:tc>
          <w:tcPr>
            <w:tcW w:w="9520" w:type="dxa"/>
          </w:tcPr>
          <w:p w14:paraId="2219033F" w14:textId="77777777" w:rsidR="00D63843" w:rsidRPr="009C54AE" w:rsidRDefault="00D6384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843" w:rsidRPr="009C54AE" w14:paraId="719C6CA1" w14:textId="77777777" w:rsidTr="006827B6">
        <w:tc>
          <w:tcPr>
            <w:tcW w:w="9520" w:type="dxa"/>
          </w:tcPr>
          <w:p w14:paraId="36804323" w14:textId="77777777" w:rsidR="00D63843" w:rsidRPr="009C54AE" w:rsidRDefault="00D6384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0556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900514E" w14:textId="77777777" w:rsidR="00D63843" w:rsidRPr="009C54AE" w:rsidRDefault="00D63843" w:rsidP="00D63843">
      <w:pPr>
        <w:spacing w:after="0" w:line="240" w:lineRule="auto"/>
        <w:rPr>
          <w:rFonts w:ascii="Corbel" w:hAnsi="Corbel"/>
          <w:sz w:val="24"/>
          <w:szCs w:val="24"/>
        </w:rPr>
      </w:pPr>
    </w:p>
    <w:p w14:paraId="3C3BD7B5" w14:textId="77777777" w:rsidR="00D63843" w:rsidRPr="009C54AE" w:rsidRDefault="00D63843" w:rsidP="00D638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ECF0156" w14:textId="77777777" w:rsidR="00D63843" w:rsidRPr="009C54AE" w:rsidRDefault="00D63843" w:rsidP="00D6384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4957A251" w14:textId="77777777" w:rsidTr="006827B6">
        <w:tc>
          <w:tcPr>
            <w:tcW w:w="9639" w:type="dxa"/>
          </w:tcPr>
          <w:p w14:paraId="46731E21" w14:textId="77777777" w:rsidR="00D63843" w:rsidRPr="009540FE" w:rsidRDefault="00D63843" w:rsidP="006827B6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843" w:rsidRPr="009C54AE" w14:paraId="503510F6" w14:textId="77777777" w:rsidTr="006827B6">
        <w:tc>
          <w:tcPr>
            <w:tcW w:w="9639" w:type="dxa"/>
          </w:tcPr>
          <w:p w14:paraId="41FADE75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Istota zarządzania kryzysowego</w:t>
            </w:r>
          </w:p>
        </w:tc>
      </w:tr>
      <w:tr w:rsidR="00D63843" w:rsidRPr="009C54AE" w14:paraId="71EAA364" w14:textId="77777777" w:rsidTr="006827B6">
        <w:tc>
          <w:tcPr>
            <w:tcW w:w="9639" w:type="dxa"/>
          </w:tcPr>
          <w:p w14:paraId="1ED87AC5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Międzynarodowe podstawy prawne zarządzania kryzysowego</w:t>
            </w:r>
          </w:p>
        </w:tc>
      </w:tr>
      <w:tr w:rsidR="00D63843" w:rsidRPr="009C54AE" w14:paraId="633C460D" w14:textId="77777777" w:rsidTr="006827B6">
        <w:tc>
          <w:tcPr>
            <w:tcW w:w="9639" w:type="dxa"/>
          </w:tcPr>
          <w:p w14:paraId="518B2CA3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zarządzaniu kryzysowym</w:t>
            </w:r>
          </w:p>
        </w:tc>
      </w:tr>
      <w:tr w:rsidR="00D63843" w:rsidRPr="009C54AE" w14:paraId="4619147E" w14:textId="77777777" w:rsidTr="006827B6">
        <w:tc>
          <w:tcPr>
            <w:tcW w:w="9639" w:type="dxa"/>
          </w:tcPr>
          <w:p w14:paraId="1A583C96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klęski żywiołowej</w:t>
            </w:r>
          </w:p>
        </w:tc>
      </w:tr>
      <w:tr w:rsidR="00D63843" w:rsidRPr="009C54AE" w14:paraId="256355E4" w14:textId="77777777" w:rsidTr="006827B6">
        <w:tc>
          <w:tcPr>
            <w:tcW w:w="9639" w:type="dxa"/>
          </w:tcPr>
          <w:p w14:paraId="4B3402FC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wyjątkowym</w:t>
            </w:r>
          </w:p>
        </w:tc>
      </w:tr>
      <w:tr w:rsidR="00D63843" w:rsidRPr="009C54AE" w14:paraId="0CB4FACB" w14:textId="77777777" w:rsidTr="006827B6">
        <w:tc>
          <w:tcPr>
            <w:tcW w:w="9639" w:type="dxa"/>
          </w:tcPr>
          <w:p w14:paraId="6EE2C538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="00D63843" w:rsidRPr="009C54AE" w14:paraId="7FE98802" w14:textId="77777777" w:rsidTr="006827B6">
        <w:tc>
          <w:tcPr>
            <w:tcW w:w="9639" w:type="dxa"/>
          </w:tcPr>
          <w:p w14:paraId="1606048E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="00D63843" w:rsidRPr="009C54AE" w14:paraId="39A34E1A" w14:textId="77777777" w:rsidTr="006827B6">
        <w:tc>
          <w:tcPr>
            <w:tcW w:w="9639" w:type="dxa"/>
          </w:tcPr>
          <w:p w14:paraId="3D13BF6B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="00D63843" w:rsidRPr="009C54AE" w14:paraId="7115FA86" w14:textId="77777777" w:rsidTr="006827B6">
        <w:tc>
          <w:tcPr>
            <w:tcW w:w="9639" w:type="dxa"/>
          </w:tcPr>
          <w:p w14:paraId="48F81A4E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Struktura systemu zarządzania kryzysowego w Polsce</w:t>
            </w:r>
          </w:p>
        </w:tc>
      </w:tr>
    </w:tbl>
    <w:p w14:paraId="7338DEDD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CAAB9C" w14:textId="77777777" w:rsidR="00D63843" w:rsidRDefault="00D63843" w:rsidP="00D638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5266C17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E0DA831" w14:textId="77777777" w:rsidR="00D63843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A209D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25C">
        <w:rPr>
          <w:rFonts w:ascii="Corbel" w:hAnsi="Corbel"/>
          <w:b w:val="0"/>
          <w:smallCaps w:val="0"/>
          <w:szCs w:val="24"/>
        </w:rPr>
        <w:t>Wykład z prezentacją multimedialną, analiza dokumentów i aktów prawnych, dyskusja moderowana, praca w grupach</w:t>
      </w:r>
    </w:p>
    <w:p w14:paraId="62C20571" w14:textId="77777777" w:rsidR="00D63843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57BB28" w14:textId="77777777" w:rsidR="00D63843" w:rsidRPr="009C54AE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B3D814" w14:textId="77777777" w:rsidR="00D63843" w:rsidRPr="009C54AE" w:rsidRDefault="00D63843" w:rsidP="00D638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55C58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647714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63843" w:rsidRPr="009C54AE" w14:paraId="0B33A3A9" w14:textId="77777777" w:rsidTr="006827B6">
        <w:tc>
          <w:tcPr>
            <w:tcW w:w="1985" w:type="dxa"/>
            <w:vAlign w:val="center"/>
          </w:tcPr>
          <w:p w14:paraId="7C3935AB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CCE79E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E740A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165CBA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03525" w14:textId="77777777" w:rsidR="00D63843" w:rsidRPr="009C54AE" w:rsidRDefault="00D6384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3843" w:rsidRPr="009C54AE" w14:paraId="52689590" w14:textId="77777777" w:rsidTr="006827B6">
        <w:tc>
          <w:tcPr>
            <w:tcW w:w="1985" w:type="dxa"/>
          </w:tcPr>
          <w:p w14:paraId="571A4E5A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73CC93C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14:paraId="6200C3E8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4027ACC8" w14:textId="77777777" w:rsidTr="006827B6">
        <w:tc>
          <w:tcPr>
            <w:tcW w:w="1985" w:type="dxa"/>
          </w:tcPr>
          <w:p w14:paraId="113E9FF0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A8A7FDF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odpowiedzi w czasie zajęć</w:t>
            </w:r>
          </w:p>
        </w:tc>
        <w:tc>
          <w:tcPr>
            <w:tcW w:w="2126" w:type="dxa"/>
          </w:tcPr>
          <w:p w14:paraId="1E586501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12764362" w14:textId="77777777" w:rsidTr="006827B6">
        <w:tc>
          <w:tcPr>
            <w:tcW w:w="1985" w:type="dxa"/>
          </w:tcPr>
          <w:p w14:paraId="4D1C5131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263AB27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wypowiedzi w czasie zajęć</w:t>
            </w:r>
          </w:p>
        </w:tc>
        <w:tc>
          <w:tcPr>
            <w:tcW w:w="2126" w:type="dxa"/>
          </w:tcPr>
          <w:p w14:paraId="54A9D5A7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63843" w:rsidRPr="009C54AE" w14:paraId="0E30200F" w14:textId="77777777" w:rsidTr="006827B6">
        <w:tc>
          <w:tcPr>
            <w:tcW w:w="1985" w:type="dxa"/>
          </w:tcPr>
          <w:p w14:paraId="5E03C6AA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1E94D36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0FE">
              <w:rPr>
                <w:rFonts w:ascii="Corbel" w:hAnsi="Corbel"/>
                <w:sz w:val="24"/>
                <w:szCs w:val="24"/>
              </w:rPr>
              <w:t>na podstawie obserwacji i wypowiedzi w czasie zajęć</w:t>
            </w:r>
          </w:p>
        </w:tc>
        <w:tc>
          <w:tcPr>
            <w:tcW w:w="2126" w:type="dxa"/>
          </w:tcPr>
          <w:p w14:paraId="7E43E834" w14:textId="77777777" w:rsidR="00D63843" w:rsidRPr="009540FE" w:rsidRDefault="00D6384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40F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9540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4A9B04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9D1CE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628E26" w14:textId="77777777" w:rsidR="00D63843" w:rsidRPr="009C54AE" w:rsidRDefault="00D63843" w:rsidP="00D638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3843" w:rsidRPr="009C54AE" w14:paraId="775E0212" w14:textId="77777777" w:rsidTr="006827B6">
        <w:tc>
          <w:tcPr>
            <w:tcW w:w="9670" w:type="dxa"/>
          </w:tcPr>
          <w:p w14:paraId="36F41821" w14:textId="77777777" w:rsidR="00D63843" w:rsidRPr="0061404C" w:rsidRDefault="00D63843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9A04E55">
              <w:rPr>
                <w:rFonts w:ascii="Corbel" w:hAnsi="Corbel"/>
                <w:b w:val="0"/>
                <w:smallCaps w:val="0"/>
              </w:rPr>
              <w:t>- systematyczne przygotowanie do zajęć;</w:t>
            </w:r>
          </w:p>
          <w:p w14:paraId="4D4E790A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DE726D">
              <w:rPr>
                <w:rFonts w:ascii="Corbel" w:hAnsi="Corbel"/>
                <w:b w:val="0"/>
                <w:smallCaps w:val="0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5686404F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82518A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F15A4" w14:textId="77777777" w:rsidR="00D63843" w:rsidRPr="009C54AE" w:rsidRDefault="00D63843" w:rsidP="00D638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6E0DD1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63843" w:rsidRPr="009C54AE" w14:paraId="1B659A12" w14:textId="77777777" w:rsidTr="006827B6">
        <w:tc>
          <w:tcPr>
            <w:tcW w:w="4962" w:type="dxa"/>
            <w:vAlign w:val="center"/>
          </w:tcPr>
          <w:p w14:paraId="3514F19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848EC2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63843" w:rsidRPr="009C54AE" w14:paraId="773A5F75" w14:textId="77777777" w:rsidTr="006827B6">
        <w:tc>
          <w:tcPr>
            <w:tcW w:w="4962" w:type="dxa"/>
          </w:tcPr>
          <w:p w14:paraId="23D4661A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65DCAD0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63843" w:rsidRPr="009C54AE" w14:paraId="0063FDAE" w14:textId="77777777" w:rsidTr="006827B6">
        <w:tc>
          <w:tcPr>
            <w:tcW w:w="4962" w:type="dxa"/>
          </w:tcPr>
          <w:p w14:paraId="156CF9CD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B7EF56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B65831E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63843" w:rsidRPr="009C54AE" w14:paraId="0BD00D0A" w14:textId="77777777" w:rsidTr="006827B6">
        <w:tc>
          <w:tcPr>
            <w:tcW w:w="4962" w:type="dxa"/>
          </w:tcPr>
          <w:p w14:paraId="17079F5B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7920CE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3EC504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63843" w:rsidRPr="009C54AE" w14:paraId="33A17A3D" w14:textId="77777777" w:rsidTr="006827B6">
        <w:tc>
          <w:tcPr>
            <w:tcW w:w="4962" w:type="dxa"/>
          </w:tcPr>
          <w:p w14:paraId="4790F77F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F73AC30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D63843" w:rsidRPr="009C54AE" w14:paraId="1FAAD4B5" w14:textId="77777777" w:rsidTr="006827B6">
        <w:tc>
          <w:tcPr>
            <w:tcW w:w="4962" w:type="dxa"/>
          </w:tcPr>
          <w:p w14:paraId="54DB56F7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DA435A4" w14:textId="77777777" w:rsidR="00D63843" w:rsidRPr="009C54AE" w:rsidRDefault="00D6384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AEEE9B" w14:textId="77777777" w:rsidR="00D63843" w:rsidRPr="009C54AE" w:rsidRDefault="00D63843" w:rsidP="00D63843">
      <w:pPr>
        <w:pStyle w:val="Punktygwne"/>
        <w:spacing w:before="0" w:after="0"/>
        <w:ind w:left="426"/>
        <w:jc w:val="center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49BC2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8273D" w14:textId="77777777" w:rsidR="00D63843" w:rsidRDefault="00D63843" w:rsidP="00D638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36606C1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C1E11C6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63843" w:rsidRPr="009C54AE" w14:paraId="2A60B9F6" w14:textId="77777777" w:rsidTr="006827B6">
        <w:trPr>
          <w:trHeight w:val="397"/>
        </w:trPr>
        <w:tc>
          <w:tcPr>
            <w:tcW w:w="3544" w:type="dxa"/>
          </w:tcPr>
          <w:p w14:paraId="189CB5EB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FBBBCE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79BE">
              <w:t>Nie dotyczy</w:t>
            </w:r>
          </w:p>
        </w:tc>
      </w:tr>
      <w:tr w:rsidR="00D63843" w:rsidRPr="009C54AE" w14:paraId="21631B75" w14:textId="77777777" w:rsidTr="006827B6">
        <w:trPr>
          <w:trHeight w:val="397"/>
        </w:trPr>
        <w:tc>
          <w:tcPr>
            <w:tcW w:w="3544" w:type="dxa"/>
          </w:tcPr>
          <w:p w14:paraId="5BCAC9F6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B2DA08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9BE">
              <w:t>Nie dotyczy</w:t>
            </w:r>
          </w:p>
        </w:tc>
      </w:tr>
    </w:tbl>
    <w:p w14:paraId="722113F8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80155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0281DFB" w14:textId="77777777" w:rsidR="00D63843" w:rsidRPr="009C54AE" w:rsidRDefault="00D63843" w:rsidP="00D638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63843" w:rsidRPr="009C54AE" w14:paraId="64BB5920" w14:textId="77777777" w:rsidTr="006827B6">
        <w:trPr>
          <w:trHeight w:val="397"/>
        </w:trPr>
        <w:tc>
          <w:tcPr>
            <w:tcW w:w="8931" w:type="dxa"/>
          </w:tcPr>
          <w:p w14:paraId="3E12E2A7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55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8DEA8B" w14:textId="77777777" w:rsidR="00D63843" w:rsidRPr="0060556F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06BDA71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Piwowarski J., Piwowarska B., Piwowarski J.A., Zarządzanie kryzysowe w Polsce, „Kultura Bezpieczeństwa” 2019, nr 36.</w:t>
            </w:r>
          </w:p>
          <w:p w14:paraId="24A81C4F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Stęplewski B., Podstawy niemilitarnego zarządzania kryzysowego. Podręcznik, Kraków 2017.</w:t>
            </w:r>
          </w:p>
          <w:p w14:paraId="6052D4D2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A., Zarządzanie kryzysowe elementami bezpieczeństwa Rzeczypospolitej Polskiej, Kraków 2012.</w:t>
            </w:r>
          </w:p>
        </w:tc>
      </w:tr>
      <w:tr w:rsidR="00D63843" w:rsidRPr="009C54AE" w14:paraId="7429E728" w14:textId="77777777" w:rsidTr="006827B6">
        <w:trPr>
          <w:trHeight w:val="397"/>
        </w:trPr>
        <w:tc>
          <w:tcPr>
            <w:tcW w:w="8931" w:type="dxa"/>
          </w:tcPr>
          <w:p w14:paraId="0256FC7E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60556F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E211569" w14:textId="77777777" w:rsidR="00D63843" w:rsidRPr="0060556F" w:rsidRDefault="00D6384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63F3A5C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Kamiński R., Uprawnienia, kompetencje i odpowiedzialność wojewody w zakresie stanów nadzwyczajnych, „Zarządzanie Innowacyjne w Gospodarce i Biznesie” 2016, nr 2(23).</w:t>
            </w:r>
          </w:p>
          <w:p w14:paraId="32AEA467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Podmioty wykonawcze w zarządzaniu kryzysowym, red. G Sobolewski, D. Majchrzak,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Solarz, Warszawa 2014.</w:t>
            </w:r>
          </w:p>
          <w:p w14:paraId="70E5DA1B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Rządowe Centrum Bezpieczeństwa, http://rcb.gov.pl/</w:t>
            </w:r>
          </w:p>
          <w:p w14:paraId="3CED4415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kwietnia 2002 r. o stanie klęski żywiołowej, tekst jedn. Dz.U. z 2018 r., poz. 2142.</w:t>
            </w:r>
          </w:p>
          <w:p w14:paraId="7559A049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14:paraId="0A66F560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 marca 2020 r. o szczególnych rozwiązaniach związanych z zapobieganiem, przeciwdziałaniem i zwalczaniem COVID-19, innych chorób zakaźnych oraz wywołanych nimi sytuacji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Dz.U. 2020, poz. 374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</w:t>
            </w:r>
          </w:p>
          <w:p w14:paraId="2AE02A3C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21 czerwca 2002 r. o stanie wyjątkowym, tekst jedn. Dz.U. z 2017 r., poz. 1928.</w:t>
            </w:r>
          </w:p>
          <w:p w14:paraId="74C108C6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22 sierpnia 1997 r. o ochronie osób i mienia, tekst jedn. Dz.U. z 2018 r., poz. 2142.</w:t>
            </w:r>
          </w:p>
          <w:p w14:paraId="2C7A90FD" w14:textId="77777777" w:rsidR="00D63843" w:rsidRPr="00843EE8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kwietnia 2007 r. o zarządzaniu kryzysowym, tekst jedn. Dz.U. z 2019 r., poz. 1398.</w:t>
            </w:r>
          </w:p>
          <w:p w14:paraId="7518F387" w14:textId="77777777" w:rsidR="00D63843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79A04E55">
              <w:rPr>
                <w:rFonts w:ascii="Corbel" w:hAnsi="Corbel"/>
                <w:b w:val="0"/>
                <w:smallCaps w:val="0"/>
                <w:color w:val="000000" w:themeColor="text1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14:paraId="59437608" w14:textId="77777777" w:rsidR="00D63843" w:rsidRDefault="00D63843" w:rsidP="006827B6">
            <w:pPr>
              <w:pStyle w:val="Punktygwne"/>
              <w:spacing w:before="0" w:after="0"/>
              <w:rPr>
                <w:bCs/>
                <w:szCs w:val="24"/>
              </w:rPr>
            </w:pPr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Zarządzanie kryzysowe, red. W. </w:t>
            </w:r>
            <w:proofErr w:type="spellStart"/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Lidwa</w:t>
            </w:r>
            <w:proofErr w:type="spellEnd"/>
            <w:r w:rsidRPr="79A04E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Warszawa 2015.</w:t>
            </w:r>
          </w:p>
          <w:p w14:paraId="0C13F1A4" w14:textId="77777777" w:rsidR="00D63843" w:rsidRPr="009C54AE" w:rsidRDefault="00D63843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43E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Ziarko J., Walas-Trębacz J., Podstawy zarządzania kryzysowego, cz. 1. Zarządzanie kryzysowe w administracji publicznej, Kraków 2010.</w:t>
            </w:r>
          </w:p>
        </w:tc>
      </w:tr>
    </w:tbl>
    <w:p w14:paraId="0695EDC9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CFDC0F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A1374" w14:textId="77777777" w:rsidR="00D63843" w:rsidRPr="009C54AE" w:rsidRDefault="00D63843" w:rsidP="00D6384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D8B77A" w14:textId="77777777" w:rsidR="00415336" w:rsidRDefault="00415336"/>
    <w:sectPr w:rsidR="00415336" w:rsidSect="0060556F">
      <w:pgSz w:w="11906" w:h="1683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2594" w14:textId="77777777" w:rsidR="00A27F34" w:rsidRDefault="00A27F34" w:rsidP="00D63843">
      <w:pPr>
        <w:spacing w:after="0" w:line="240" w:lineRule="auto"/>
      </w:pPr>
      <w:r>
        <w:separator/>
      </w:r>
    </w:p>
  </w:endnote>
  <w:endnote w:type="continuationSeparator" w:id="0">
    <w:p w14:paraId="5A3664C1" w14:textId="77777777" w:rsidR="00A27F34" w:rsidRDefault="00A27F34" w:rsidP="00D6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FAF3" w14:textId="77777777" w:rsidR="00A27F34" w:rsidRDefault="00A27F34" w:rsidP="00D63843">
      <w:pPr>
        <w:spacing w:after="0" w:line="240" w:lineRule="auto"/>
      </w:pPr>
      <w:r>
        <w:separator/>
      </w:r>
    </w:p>
  </w:footnote>
  <w:footnote w:type="continuationSeparator" w:id="0">
    <w:p w14:paraId="28EC72E5" w14:textId="77777777" w:rsidR="00A27F34" w:rsidRDefault="00A27F34" w:rsidP="00D63843">
      <w:pPr>
        <w:spacing w:after="0" w:line="240" w:lineRule="auto"/>
      </w:pPr>
      <w:r>
        <w:continuationSeparator/>
      </w:r>
    </w:p>
  </w:footnote>
  <w:footnote w:id="1">
    <w:p w14:paraId="2C09011D" w14:textId="77777777" w:rsidR="00D63843" w:rsidRDefault="00D63843" w:rsidP="00D638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29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9C"/>
    <w:rsid w:val="0003529C"/>
    <w:rsid w:val="000A1EAC"/>
    <w:rsid w:val="00415336"/>
    <w:rsid w:val="004963B2"/>
    <w:rsid w:val="004A51B0"/>
    <w:rsid w:val="00670BFD"/>
    <w:rsid w:val="00A10F68"/>
    <w:rsid w:val="00A27F34"/>
    <w:rsid w:val="00BE2D06"/>
    <w:rsid w:val="00D63843"/>
    <w:rsid w:val="00D71AF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BEAC"/>
  <w15:chartTrackingRefBased/>
  <w15:docId w15:val="{73D0A7A1-CC7C-4F8A-B5F4-51107EFD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8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8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3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38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63843"/>
    <w:rPr>
      <w:vertAlign w:val="superscript"/>
    </w:rPr>
  </w:style>
  <w:style w:type="paragraph" w:customStyle="1" w:styleId="Punktygwne">
    <w:name w:val="Punkty główne"/>
    <w:basedOn w:val="Normalny"/>
    <w:rsid w:val="00D6384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638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6384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638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638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6384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638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38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8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8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2022-10-29T17:47:00Z</dcterms:created>
  <dcterms:modified xsi:type="dcterms:W3CDTF">2022-10-29T17:47:00Z</dcterms:modified>
</cp:coreProperties>
</file>